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2BB87F" w14:textId="77777777" w:rsidR="00FD25AB" w:rsidRDefault="00FD25AB" w:rsidP="00FD25AB">
      <w:pPr>
        <w:pStyle w:val="NoSpacing"/>
      </w:pPr>
      <w:r>
        <w:rPr>
          <w:u w:val="single"/>
        </w:rPr>
        <w:t>John WHYTE</w:t>
      </w:r>
      <w:r>
        <w:t xml:space="preserve">   </w:t>
      </w:r>
      <w:proofErr w:type="gramStart"/>
      <w:r>
        <w:t xml:space="preserve">   (</w:t>
      </w:r>
      <w:proofErr w:type="gramEnd"/>
      <w:r>
        <w:t>fl.1484)</w:t>
      </w:r>
    </w:p>
    <w:p w14:paraId="4351C810" w14:textId="77777777" w:rsidR="00FD25AB" w:rsidRDefault="00FD25AB" w:rsidP="00FD25AB">
      <w:pPr>
        <w:pStyle w:val="NoSpacing"/>
      </w:pPr>
      <w:r>
        <w:t>of Stockton, Wiltshire. Husbandman.</w:t>
      </w:r>
    </w:p>
    <w:p w14:paraId="3374E52E" w14:textId="77777777" w:rsidR="00FD25AB" w:rsidRDefault="00FD25AB" w:rsidP="00FD25AB">
      <w:pPr>
        <w:pStyle w:val="NoSpacing"/>
      </w:pPr>
    </w:p>
    <w:p w14:paraId="2688E79C" w14:textId="7B30CCCB" w:rsidR="00FD25AB" w:rsidRDefault="00FD25AB" w:rsidP="00FD25AB">
      <w:pPr>
        <w:pStyle w:val="NoSpacing"/>
      </w:pPr>
    </w:p>
    <w:p w14:paraId="11C400BB" w14:textId="77777777" w:rsidR="00142E3A" w:rsidRPr="00142E3A" w:rsidRDefault="00142E3A" w:rsidP="00142E3A">
      <w:pPr>
        <w:spacing w:after="0" w:line="240" w:lineRule="auto"/>
      </w:pPr>
      <w:r w:rsidRPr="00142E3A">
        <w:tab/>
        <w:t>1483</w:t>
      </w:r>
      <w:r w:rsidRPr="00142E3A">
        <w:tab/>
        <w:t xml:space="preserve">William </w:t>
      </w:r>
      <w:proofErr w:type="spellStart"/>
      <w:r w:rsidRPr="00142E3A">
        <w:t>Colyngbourne</w:t>
      </w:r>
      <w:proofErr w:type="spellEnd"/>
      <w:r w:rsidRPr="00142E3A">
        <w:t>, sheriff(q.v.), brought a plaint of debt against him</w:t>
      </w:r>
    </w:p>
    <w:p w14:paraId="275CBA4F" w14:textId="77777777" w:rsidR="00142E3A" w:rsidRPr="00142E3A" w:rsidRDefault="00142E3A" w:rsidP="00142E3A">
      <w:pPr>
        <w:spacing w:after="0" w:line="240" w:lineRule="auto"/>
      </w:pPr>
      <w:r w:rsidRPr="00142E3A">
        <w:tab/>
      </w:r>
      <w:r w:rsidRPr="00142E3A">
        <w:tab/>
        <w:t xml:space="preserve">and Thomas </w:t>
      </w:r>
      <w:proofErr w:type="spellStart"/>
      <w:r w:rsidRPr="00142E3A">
        <w:t>Mastall</w:t>
      </w:r>
      <w:proofErr w:type="spellEnd"/>
      <w:r w:rsidRPr="00142E3A">
        <w:t xml:space="preserve"> of Stockton(q.v.).</w:t>
      </w:r>
    </w:p>
    <w:p w14:paraId="1A2D8E18" w14:textId="2B644144" w:rsidR="00142E3A" w:rsidRDefault="00142E3A" w:rsidP="00142E3A">
      <w:pPr>
        <w:pStyle w:val="NoSpacing"/>
      </w:pPr>
      <w:r w:rsidRPr="00142E3A">
        <w:tab/>
      </w:r>
      <w:r w:rsidRPr="00142E3A">
        <w:tab/>
        <w:t>(</w:t>
      </w:r>
      <w:proofErr w:type="gramStart"/>
      <w:r w:rsidRPr="00142E3A">
        <w:t>http://aalt.law.uh.edu/Indices/CP40Indices/CP40no883Pl.htm )</w:t>
      </w:r>
      <w:proofErr w:type="gramEnd"/>
    </w:p>
    <w:p w14:paraId="6D2A139A" w14:textId="77777777" w:rsidR="00FD25AB" w:rsidRDefault="00FD25AB" w:rsidP="00FD25AB">
      <w:pPr>
        <w:pStyle w:val="NoSpacing"/>
      </w:pPr>
      <w:r>
        <w:tab/>
        <w:t>1484</w:t>
      </w:r>
      <w:r>
        <w:tab/>
        <w:t xml:space="preserve">Stephen </w:t>
      </w:r>
      <w:proofErr w:type="spellStart"/>
      <w:r>
        <w:t>Semer</w:t>
      </w:r>
      <w:proofErr w:type="spellEnd"/>
      <w:r>
        <w:t xml:space="preserve">(q.v.) brought a plaint of debt against him, Edward </w:t>
      </w:r>
      <w:proofErr w:type="spellStart"/>
      <w:r>
        <w:t>Boxe</w:t>
      </w:r>
      <w:proofErr w:type="spellEnd"/>
    </w:p>
    <w:p w14:paraId="023EE32D" w14:textId="77777777" w:rsidR="00FD25AB" w:rsidRDefault="00FD25AB" w:rsidP="00FD25AB">
      <w:pPr>
        <w:pStyle w:val="NoSpacing"/>
        <w:ind w:left="1440"/>
      </w:pPr>
      <w:r>
        <w:t xml:space="preserve">of Sutton </w:t>
      </w:r>
      <w:proofErr w:type="spellStart"/>
      <w:r>
        <w:t>Benger</w:t>
      </w:r>
      <w:proofErr w:type="spellEnd"/>
      <w:r>
        <w:t xml:space="preserve">(q.v.), John </w:t>
      </w:r>
      <w:proofErr w:type="spellStart"/>
      <w:r>
        <w:t>Boxe</w:t>
      </w:r>
      <w:proofErr w:type="spellEnd"/>
      <w:r>
        <w:t xml:space="preserve"> of Sutton </w:t>
      </w:r>
      <w:proofErr w:type="spellStart"/>
      <w:r>
        <w:t>Benger</w:t>
      </w:r>
      <w:proofErr w:type="spellEnd"/>
      <w:r>
        <w:t xml:space="preserve">(q.v.), Thomas </w:t>
      </w:r>
      <w:proofErr w:type="spellStart"/>
      <w:r>
        <w:t>Mastall</w:t>
      </w:r>
      <w:proofErr w:type="spellEnd"/>
      <w:r>
        <w:t xml:space="preserve"> of Stockton(q.v.) and Henry </w:t>
      </w:r>
      <w:proofErr w:type="spellStart"/>
      <w:r>
        <w:t>Chausey</w:t>
      </w:r>
      <w:proofErr w:type="spellEnd"/>
      <w:r>
        <w:t xml:space="preserve"> of Charlton(q.v.).</w:t>
      </w:r>
    </w:p>
    <w:p w14:paraId="419DDBF0" w14:textId="77777777" w:rsidR="00FD25AB" w:rsidRDefault="00FD25AB" w:rsidP="00FD25AB">
      <w:pPr>
        <w:pStyle w:val="NoSpacing"/>
      </w:pPr>
      <w:r>
        <w:tab/>
      </w:r>
      <w:r>
        <w:tab/>
        <w:t>(</w:t>
      </w:r>
      <w:hyperlink r:id="rId6" w:history="1">
        <w:r w:rsidRPr="002F68F7">
          <w:rPr>
            <w:rStyle w:val="Hyperlink"/>
          </w:rPr>
          <w:t>http://aalt.law.uh.edu/Indices/CP40Indices/CP40no888Pl.htm</w:t>
        </w:r>
      </w:hyperlink>
      <w:r>
        <w:t>)</w:t>
      </w:r>
    </w:p>
    <w:p w14:paraId="600B4E92" w14:textId="77777777" w:rsidR="00FD25AB" w:rsidRDefault="00FD25AB" w:rsidP="00FD25AB">
      <w:pPr>
        <w:pStyle w:val="NoSpacing"/>
      </w:pPr>
    </w:p>
    <w:p w14:paraId="2CD2135A" w14:textId="77777777" w:rsidR="00FD25AB" w:rsidRDefault="00FD25AB" w:rsidP="00FD25AB">
      <w:pPr>
        <w:pStyle w:val="NoSpacing"/>
      </w:pPr>
    </w:p>
    <w:p w14:paraId="123D3525" w14:textId="1ACB04DA" w:rsidR="00FD25AB" w:rsidRDefault="00FD25AB" w:rsidP="00FD25AB">
      <w:pPr>
        <w:pStyle w:val="NoSpacing"/>
      </w:pPr>
      <w:r>
        <w:t>25 December 2018</w:t>
      </w:r>
    </w:p>
    <w:p w14:paraId="7985DA29" w14:textId="69C91939" w:rsidR="00142E3A" w:rsidRDefault="00142E3A" w:rsidP="00FD25AB">
      <w:pPr>
        <w:pStyle w:val="NoSpacing"/>
      </w:pPr>
      <w:r>
        <w:t>31 May 2020</w:t>
      </w:r>
    </w:p>
    <w:p w14:paraId="459A2798" w14:textId="77777777" w:rsidR="006B2F86" w:rsidRPr="00E71FC3" w:rsidRDefault="00142E3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D95278" w14:textId="77777777" w:rsidR="00FD25AB" w:rsidRDefault="00FD25AB" w:rsidP="00E71FC3">
      <w:pPr>
        <w:spacing w:after="0" w:line="240" w:lineRule="auto"/>
      </w:pPr>
      <w:r>
        <w:separator/>
      </w:r>
    </w:p>
  </w:endnote>
  <w:endnote w:type="continuationSeparator" w:id="0">
    <w:p w14:paraId="0E225428" w14:textId="77777777" w:rsidR="00FD25AB" w:rsidRDefault="00FD25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0116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EDDDD1" w14:textId="77777777" w:rsidR="00FD25AB" w:rsidRDefault="00FD25AB" w:rsidP="00E71FC3">
      <w:pPr>
        <w:spacing w:after="0" w:line="240" w:lineRule="auto"/>
      </w:pPr>
      <w:r>
        <w:separator/>
      </w:r>
    </w:p>
  </w:footnote>
  <w:footnote w:type="continuationSeparator" w:id="0">
    <w:p w14:paraId="6E91DFBC" w14:textId="77777777" w:rsidR="00FD25AB" w:rsidRDefault="00FD25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5AB"/>
    <w:rsid w:val="00142E3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D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4EA3E8"/>
  <w15:chartTrackingRefBased/>
  <w15:docId w15:val="{B4B4D1A1-7583-48F3-ABC4-6752EAC400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D25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2018-12-29T21:42:00Z</dcterms:created>
  <dcterms:modified xsi:type="dcterms:W3CDTF">2020-05-31T08:24:00Z</dcterms:modified>
</cp:coreProperties>
</file>